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9E65" w14:textId="1B5CAFE6" w:rsidR="00971BAB" w:rsidRPr="00A57740" w:rsidRDefault="00971BAB" w:rsidP="00971BA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57740">
        <w:rPr>
          <w:b/>
          <w:sz w:val="36"/>
          <w:szCs w:val="36"/>
        </w:rPr>
        <w:t>Di</w:t>
      </w:r>
      <w:r w:rsidR="002218EB">
        <w:rPr>
          <w:b/>
          <w:sz w:val="36"/>
          <w:szCs w:val="36"/>
        </w:rPr>
        <w:t>rections for WBL Final Exam 201</w:t>
      </w:r>
      <w:r w:rsidR="00622A48">
        <w:rPr>
          <w:b/>
          <w:sz w:val="36"/>
          <w:szCs w:val="36"/>
        </w:rPr>
        <w:t>8</w:t>
      </w:r>
      <w:r w:rsidR="00BA60E3">
        <w:rPr>
          <w:b/>
          <w:sz w:val="36"/>
          <w:szCs w:val="36"/>
        </w:rPr>
        <w:t>-201</w:t>
      </w:r>
      <w:r w:rsidR="00622A48">
        <w:rPr>
          <w:b/>
          <w:sz w:val="36"/>
          <w:szCs w:val="36"/>
        </w:rPr>
        <w:t>9</w:t>
      </w:r>
    </w:p>
    <w:p w14:paraId="0A5541B7" w14:textId="77777777" w:rsidR="00971BAB" w:rsidRDefault="00971BAB" w:rsidP="00971BAB">
      <w:pPr>
        <w:jc w:val="center"/>
        <w:rPr>
          <w:b/>
          <w:sz w:val="28"/>
          <w:szCs w:val="28"/>
        </w:rPr>
      </w:pPr>
    </w:p>
    <w:p w14:paraId="401C8C36" w14:textId="1645D288" w:rsidR="00EA6220" w:rsidRDefault="00EA6220" w:rsidP="00971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Final Exam for Work-Based Learning is comprised of three </w:t>
      </w:r>
      <w:r w:rsidR="00A57740">
        <w:rPr>
          <w:b/>
          <w:sz w:val="28"/>
          <w:szCs w:val="28"/>
        </w:rPr>
        <w:t>parts</w:t>
      </w:r>
      <w:r>
        <w:rPr>
          <w:b/>
          <w:sz w:val="28"/>
          <w:szCs w:val="28"/>
        </w:rPr>
        <w:t xml:space="preserve">: </w:t>
      </w:r>
    </w:p>
    <w:p w14:paraId="69F2A26F" w14:textId="38071D2F" w:rsidR="00EA6220" w:rsidRPr="00A57740" w:rsidRDefault="00EA6220" w:rsidP="00EA62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7740">
        <w:rPr>
          <w:sz w:val="28"/>
          <w:szCs w:val="28"/>
        </w:rPr>
        <w:t xml:space="preserve">Summative Employer Evaluation </w:t>
      </w:r>
    </w:p>
    <w:p w14:paraId="62AF9976" w14:textId="478DECAD" w:rsidR="00EA6220" w:rsidRPr="00A57740" w:rsidRDefault="00EA6220" w:rsidP="00EA62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7740">
        <w:rPr>
          <w:sz w:val="28"/>
          <w:szCs w:val="28"/>
        </w:rPr>
        <w:t xml:space="preserve">Summative Student Reflection </w:t>
      </w:r>
    </w:p>
    <w:p w14:paraId="47A1D3A1" w14:textId="465388B1" w:rsidR="00EA6220" w:rsidRPr="00A57740" w:rsidRDefault="00EA6220" w:rsidP="00EA62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7740">
        <w:rPr>
          <w:sz w:val="28"/>
          <w:szCs w:val="28"/>
        </w:rPr>
        <w:t xml:space="preserve">Summative Hours from Semester 1 &amp; 2 </w:t>
      </w:r>
    </w:p>
    <w:p w14:paraId="1C4E6FA4" w14:textId="77777777" w:rsidR="00EA6220" w:rsidRDefault="00EA6220" w:rsidP="00971BAB">
      <w:pPr>
        <w:rPr>
          <w:b/>
          <w:sz w:val="28"/>
          <w:szCs w:val="28"/>
        </w:rPr>
      </w:pPr>
    </w:p>
    <w:p w14:paraId="03C6C5BA" w14:textId="0DAFC78B" w:rsidR="00971BAB" w:rsidRDefault="00EA6220" w:rsidP="00971BAB">
      <w:pPr>
        <w:rPr>
          <w:b/>
          <w:sz w:val="28"/>
          <w:szCs w:val="28"/>
        </w:rPr>
      </w:pPr>
      <w:r>
        <w:rPr>
          <w:b/>
          <w:sz w:val="28"/>
          <w:szCs w:val="28"/>
        </w:rPr>
        <w:t>Each part is worth 33</w:t>
      </w:r>
      <w:r w:rsidR="00971BAB">
        <w:rPr>
          <w:b/>
          <w:sz w:val="28"/>
          <w:szCs w:val="28"/>
        </w:rPr>
        <w:t>% of your final exam grade. (Remember</w:t>
      </w:r>
      <w:r>
        <w:rPr>
          <w:b/>
          <w:sz w:val="28"/>
          <w:szCs w:val="28"/>
        </w:rPr>
        <w:t xml:space="preserve"> that the final exam is worth 20</w:t>
      </w:r>
      <w:r w:rsidR="00971BAB">
        <w:rPr>
          <w:b/>
          <w:sz w:val="28"/>
          <w:szCs w:val="28"/>
        </w:rPr>
        <w:t>% of your overall course grade</w:t>
      </w:r>
      <w:r>
        <w:rPr>
          <w:b/>
          <w:sz w:val="28"/>
          <w:szCs w:val="28"/>
        </w:rPr>
        <w:t xml:space="preserve"> per </w:t>
      </w:r>
      <w:proofErr w:type="gramStart"/>
      <w:r>
        <w:rPr>
          <w:b/>
          <w:sz w:val="28"/>
          <w:szCs w:val="28"/>
        </w:rPr>
        <w:t>Hall County Schools</w:t>
      </w:r>
      <w:proofErr w:type="gramEnd"/>
      <w:r>
        <w:rPr>
          <w:b/>
          <w:sz w:val="28"/>
          <w:szCs w:val="28"/>
        </w:rPr>
        <w:t xml:space="preserve"> policy</w:t>
      </w:r>
      <w:r w:rsidR="00971BAB">
        <w:rPr>
          <w:b/>
          <w:sz w:val="28"/>
          <w:szCs w:val="28"/>
        </w:rPr>
        <w:t>.)</w:t>
      </w:r>
    </w:p>
    <w:p w14:paraId="7B9C258B" w14:textId="77777777" w:rsidR="00971BAB" w:rsidRDefault="00971BAB" w:rsidP="00971BAB">
      <w:pPr>
        <w:rPr>
          <w:b/>
          <w:sz w:val="28"/>
          <w:szCs w:val="28"/>
        </w:rPr>
      </w:pPr>
    </w:p>
    <w:p w14:paraId="29DD198C" w14:textId="77777777" w:rsidR="00A57740" w:rsidRDefault="00A57740" w:rsidP="00971BAB">
      <w:pPr>
        <w:rPr>
          <w:b/>
          <w:sz w:val="28"/>
          <w:szCs w:val="28"/>
        </w:rPr>
      </w:pPr>
    </w:p>
    <w:p w14:paraId="30592F72" w14:textId="5E2D347E" w:rsidR="00971BAB" w:rsidRPr="00E9360A" w:rsidRDefault="00971BAB" w:rsidP="00971BA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PART 1: Summative Employer Evaluation. </w:t>
      </w:r>
      <w:r w:rsidRPr="00E9360A">
        <w:rPr>
          <w:i/>
          <w:sz w:val="28"/>
          <w:szCs w:val="28"/>
        </w:rPr>
        <w:t xml:space="preserve">Give the 5-question </w:t>
      </w:r>
      <w:r w:rsidR="00EE1CDF">
        <w:rPr>
          <w:i/>
          <w:sz w:val="28"/>
          <w:szCs w:val="28"/>
        </w:rPr>
        <w:t xml:space="preserve">evaluation </w:t>
      </w:r>
      <w:r w:rsidRPr="00E9360A">
        <w:rPr>
          <w:i/>
          <w:sz w:val="28"/>
          <w:szCs w:val="28"/>
        </w:rPr>
        <w:t xml:space="preserve">to your mentor/supervisor and ask them to complete it and return it to you. </w:t>
      </w:r>
      <w:r w:rsidR="00E42C65">
        <w:rPr>
          <w:i/>
          <w:sz w:val="28"/>
          <w:szCs w:val="28"/>
        </w:rPr>
        <w:t>Summative Employer Evaluation</w:t>
      </w:r>
      <w:r w:rsidRPr="00E9360A">
        <w:rPr>
          <w:i/>
          <w:sz w:val="28"/>
          <w:szCs w:val="28"/>
        </w:rPr>
        <w:t xml:space="preserve"> is a separate document posted on </w:t>
      </w:r>
      <w:r w:rsidR="00EA6220" w:rsidRPr="00E9360A">
        <w:rPr>
          <w:i/>
          <w:sz w:val="28"/>
          <w:szCs w:val="28"/>
        </w:rPr>
        <w:t xml:space="preserve">the </w:t>
      </w:r>
      <w:r w:rsidRPr="00E9360A">
        <w:rPr>
          <w:i/>
          <w:sz w:val="28"/>
          <w:szCs w:val="28"/>
        </w:rPr>
        <w:t xml:space="preserve">website </w:t>
      </w:r>
      <w:r w:rsidR="00EA6220" w:rsidRPr="00E9360A">
        <w:rPr>
          <w:i/>
          <w:sz w:val="28"/>
          <w:szCs w:val="28"/>
        </w:rPr>
        <w:t xml:space="preserve">in the Final Exam folder </w:t>
      </w:r>
      <w:r w:rsidR="00A57740" w:rsidRPr="00E9360A">
        <w:rPr>
          <w:i/>
          <w:sz w:val="28"/>
          <w:szCs w:val="28"/>
        </w:rPr>
        <w:t>or see your WBL Coordinator for a printed copy.</w:t>
      </w:r>
      <w:r w:rsidR="00EE1CDF">
        <w:rPr>
          <w:i/>
          <w:sz w:val="28"/>
          <w:szCs w:val="28"/>
        </w:rPr>
        <w:t xml:space="preserve">  Final Exam due date is applicable.</w:t>
      </w:r>
    </w:p>
    <w:p w14:paraId="687DFC42" w14:textId="77777777" w:rsidR="00971BAB" w:rsidRDefault="00971BAB" w:rsidP="00971BAB">
      <w:pPr>
        <w:rPr>
          <w:b/>
          <w:sz w:val="28"/>
          <w:szCs w:val="28"/>
        </w:rPr>
      </w:pPr>
    </w:p>
    <w:p w14:paraId="433F043D" w14:textId="4A55C2F9" w:rsidR="00971BAB" w:rsidRPr="002218EB" w:rsidRDefault="00971BAB" w:rsidP="00971BAB">
      <w:pPr>
        <w:rPr>
          <w:rFonts w:ascii="Cambria" w:hAnsi="Cambria"/>
          <w:i/>
          <w:sz w:val="28"/>
          <w:szCs w:val="28"/>
        </w:rPr>
      </w:pPr>
      <w:r>
        <w:rPr>
          <w:b/>
          <w:sz w:val="28"/>
          <w:szCs w:val="28"/>
        </w:rPr>
        <w:t xml:space="preserve">PART 2: </w:t>
      </w:r>
      <w:r w:rsidR="00A57740">
        <w:rPr>
          <w:b/>
          <w:sz w:val="28"/>
          <w:szCs w:val="28"/>
        </w:rPr>
        <w:t xml:space="preserve">Summative Student Reflection. </w:t>
      </w:r>
      <w:r w:rsidR="00EC7410">
        <w:rPr>
          <w:rFonts w:ascii="Cambria" w:hAnsi="Cambria" w:cs="Verdana"/>
          <w:i/>
          <w:color w:val="02265F"/>
          <w:sz w:val="28"/>
          <w:szCs w:val="28"/>
        </w:rPr>
        <w:t>Complete the 10-</w:t>
      </w:r>
      <w:r w:rsidR="00EC7410" w:rsidRPr="00EC7410">
        <w:rPr>
          <w:rFonts w:ascii="Cambria" w:hAnsi="Cambria" w:cs="Verdana"/>
          <w:i/>
          <w:color w:val="02265F"/>
          <w:sz w:val="28"/>
          <w:szCs w:val="28"/>
        </w:rPr>
        <w:t xml:space="preserve">question Summative Student Reflection. Summative Student Reflection is a separate document posted on the website in the Final Exam folder or see your WBL Coordinator for a printed copy. Each response should be </w:t>
      </w:r>
      <w:r w:rsidR="00EC7410" w:rsidRPr="00EC7410">
        <w:rPr>
          <w:rFonts w:ascii="Cambria" w:hAnsi="Cambria" w:cs="Verdana"/>
          <w:i/>
          <w:color w:val="02265F"/>
          <w:sz w:val="28"/>
          <w:szCs w:val="28"/>
          <w:u w:val="single"/>
        </w:rPr>
        <w:t>at least</w:t>
      </w:r>
      <w:r w:rsidR="00FD1F5F">
        <w:rPr>
          <w:rFonts w:ascii="Cambria" w:hAnsi="Cambria" w:cs="Verdana"/>
          <w:i/>
          <w:color w:val="02265F"/>
          <w:sz w:val="28"/>
          <w:szCs w:val="28"/>
        </w:rPr>
        <w:t xml:space="preserve"> </w:t>
      </w:r>
      <w:r w:rsidR="00A43E26">
        <w:rPr>
          <w:rFonts w:ascii="Cambria" w:hAnsi="Cambria" w:cs="Verdana"/>
          <w:i/>
          <w:color w:val="02265F"/>
          <w:sz w:val="28"/>
          <w:szCs w:val="28"/>
        </w:rPr>
        <w:t>100 characters</w:t>
      </w:r>
      <w:r w:rsidR="00EC7410" w:rsidRPr="00EC7410">
        <w:rPr>
          <w:rFonts w:ascii="Cambria" w:hAnsi="Cambria" w:cs="Verdana"/>
          <w:i/>
          <w:color w:val="02265F"/>
          <w:sz w:val="28"/>
          <w:szCs w:val="28"/>
        </w:rPr>
        <w:t>. Final Exam due date is applicable.</w:t>
      </w:r>
    </w:p>
    <w:p w14:paraId="0B5F24E3" w14:textId="77777777" w:rsidR="00EA6220" w:rsidRDefault="00EA6220" w:rsidP="00971BAB">
      <w:pPr>
        <w:rPr>
          <w:b/>
          <w:sz w:val="28"/>
          <w:szCs w:val="28"/>
        </w:rPr>
      </w:pPr>
    </w:p>
    <w:p w14:paraId="5C16E1D1" w14:textId="5D9A683F" w:rsidR="00EA6220" w:rsidRDefault="00EA6220" w:rsidP="00971BAB">
      <w:pPr>
        <w:rPr>
          <w:b/>
          <w:sz w:val="28"/>
          <w:szCs w:val="28"/>
        </w:rPr>
      </w:pPr>
      <w:r>
        <w:rPr>
          <w:b/>
          <w:sz w:val="28"/>
          <w:szCs w:val="28"/>
        </w:rPr>
        <w:t>*BOTH parts above are due back to your WBL coordinator by the date she indicates.</w:t>
      </w:r>
    </w:p>
    <w:p w14:paraId="7A41C2AE" w14:textId="77777777" w:rsidR="00EA6220" w:rsidRDefault="00EA6220" w:rsidP="00971BAB">
      <w:pPr>
        <w:rPr>
          <w:b/>
          <w:sz w:val="28"/>
          <w:szCs w:val="28"/>
        </w:rPr>
      </w:pPr>
    </w:p>
    <w:p w14:paraId="47D67523" w14:textId="6B36CCF0" w:rsidR="00EA6220" w:rsidRPr="00EA6220" w:rsidRDefault="00EA6220" w:rsidP="00971B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PART 3: Summative Hours Worked. </w:t>
      </w:r>
      <w:r w:rsidRPr="00EA6220">
        <w:rPr>
          <w:sz w:val="28"/>
          <w:szCs w:val="28"/>
        </w:rPr>
        <w:t xml:space="preserve">Your WBL Coordinator will total your WBL hours based on the timesheets/paystubs that you submitted during the year. You should have worked the minimum number of hours based on </w:t>
      </w:r>
      <w:r w:rsidR="002218EB">
        <w:rPr>
          <w:sz w:val="28"/>
          <w:szCs w:val="28"/>
        </w:rPr>
        <w:t>your number of release periods.</w:t>
      </w:r>
    </w:p>
    <w:p w14:paraId="713BFC53" w14:textId="591E3A43" w:rsidR="00EA6220" w:rsidRPr="00EA6220" w:rsidRDefault="00EA6220" w:rsidP="002218EB">
      <w:pPr>
        <w:rPr>
          <w:sz w:val="28"/>
          <w:szCs w:val="28"/>
        </w:rPr>
      </w:pPr>
    </w:p>
    <w:p w14:paraId="207B7B31" w14:textId="434089AD" w:rsidR="00971BAB" w:rsidRPr="006C3FBC" w:rsidRDefault="00A57740" w:rsidP="006C3FBC">
      <w:pPr>
        <w:rPr>
          <w:sz w:val="28"/>
          <w:szCs w:val="28"/>
        </w:rPr>
      </w:pPr>
      <w:r>
        <w:rPr>
          <w:sz w:val="28"/>
          <w:szCs w:val="28"/>
        </w:rPr>
        <w:t>You do not need to submit anything for this portion of your Final Exam</w:t>
      </w:r>
      <w:r w:rsidR="006C3FBC">
        <w:rPr>
          <w:sz w:val="28"/>
          <w:szCs w:val="28"/>
        </w:rPr>
        <w:t>.</w:t>
      </w:r>
    </w:p>
    <w:sectPr w:rsidR="00971BAB" w:rsidRPr="006C3FBC" w:rsidSect="00282B6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2C2"/>
    <w:multiLevelType w:val="hybridMultilevel"/>
    <w:tmpl w:val="B826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75CC"/>
    <w:multiLevelType w:val="hybridMultilevel"/>
    <w:tmpl w:val="E9FAB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CE"/>
    <w:rsid w:val="00012630"/>
    <w:rsid w:val="00081548"/>
    <w:rsid w:val="00214A2B"/>
    <w:rsid w:val="002218EB"/>
    <w:rsid w:val="00282B60"/>
    <w:rsid w:val="002C1FD7"/>
    <w:rsid w:val="00622A48"/>
    <w:rsid w:val="006A11D1"/>
    <w:rsid w:val="006C3FBC"/>
    <w:rsid w:val="006E5FEA"/>
    <w:rsid w:val="007254CE"/>
    <w:rsid w:val="007A6EA6"/>
    <w:rsid w:val="007B1FDF"/>
    <w:rsid w:val="009373FF"/>
    <w:rsid w:val="00946312"/>
    <w:rsid w:val="00971BAB"/>
    <w:rsid w:val="00A43E26"/>
    <w:rsid w:val="00A57740"/>
    <w:rsid w:val="00B141B9"/>
    <w:rsid w:val="00B721F7"/>
    <w:rsid w:val="00BA60E3"/>
    <w:rsid w:val="00C43016"/>
    <w:rsid w:val="00C57478"/>
    <w:rsid w:val="00D43D22"/>
    <w:rsid w:val="00DF7B9D"/>
    <w:rsid w:val="00E42C65"/>
    <w:rsid w:val="00E9360A"/>
    <w:rsid w:val="00EA6220"/>
    <w:rsid w:val="00EC2EC7"/>
    <w:rsid w:val="00EC7410"/>
    <w:rsid w:val="00EE1CDF"/>
    <w:rsid w:val="00FD0D95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00064"/>
  <w14:defaultImageDpi w14:val="300"/>
  <w15:docId w15:val="{805C6EAC-147F-455C-B2BA-818DEF67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AB"/>
    <w:pPr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FBHS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FELECIA DOYLE</dc:creator>
  <cp:keywords/>
  <dc:description/>
  <cp:lastModifiedBy>Haynes, Suzanne</cp:lastModifiedBy>
  <cp:revision>2</cp:revision>
  <dcterms:created xsi:type="dcterms:W3CDTF">2019-05-01T15:15:00Z</dcterms:created>
  <dcterms:modified xsi:type="dcterms:W3CDTF">2019-05-01T15:15:00Z</dcterms:modified>
</cp:coreProperties>
</file>