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6B" w:rsidRDefault="0078476B">
      <w:pPr>
        <w:pStyle w:val="BodyText"/>
        <w:spacing w:before="10"/>
        <w:rPr>
          <w:rFonts w:ascii="Times New Roman"/>
          <w:sz w:val="18"/>
        </w:rPr>
      </w:pPr>
    </w:p>
    <w:p w:rsidR="0078476B" w:rsidRDefault="006D1B5E">
      <w:pPr>
        <w:spacing w:before="27"/>
        <w:ind w:left="4006" w:right="4003"/>
        <w:jc w:val="center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490445</wp:posOffset>
            </wp:positionH>
            <wp:positionV relativeFrom="paragraph">
              <wp:posOffset>-117418</wp:posOffset>
            </wp:positionV>
            <wp:extent cx="1296565" cy="6335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65" cy="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-141240</wp:posOffset>
            </wp:positionV>
            <wp:extent cx="1671954" cy="532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54" cy="5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6"/>
        </w:rPr>
        <w:t>Industry Case Study</w:t>
      </w:r>
    </w:p>
    <w:p w:rsidR="0078476B" w:rsidRDefault="0078476B">
      <w:pPr>
        <w:pStyle w:val="BodyText"/>
        <w:rPr>
          <w:rFonts w:ascii="Calibri"/>
          <w:b/>
          <w:sz w:val="20"/>
        </w:rPr>
      </w:pPr>
    </w:p>
    <w:p w:rsidR="0078476B" w:rsidRDefault="0078476B">
      <w:pPr>
        <w:pStyle w:val="BodyText"/>
        <w:spacing w:before="3"/>
        <w:rPr>
          <w:rFonts w:ascii="Calibri"/>
          <w:b/>
        </w:rPr>
      </w:pPr>
    </w:p>
    <w:p w:rsidR="0078476B" w:rsidRDefault="006D1B5E" w:rsidP="007B0DA5">
      <w:pPr>
        <w:pStyle w:val="Heading1"/>
        <w:rPr>
          <w:rFonts w:asciiTheme="minorHAnsi" w:hAnsiTheme="minorHAnsi" w:cstheme="minorHAnsi"/>
          <w:sz w:val="22"/>
          <w:szCs w:val="22"/>
          <w:u w:val="single"/>
        </w:rPr>
      </w:pPr>
      <w:r w:rsidRPr="007B0DA5">
        <w:rPr>
          <w:rFonts w:asciiTheme="minorHAnsi" w:hAnsiTheme="minorHAnsi" w:cstheme="minorHAnsi"/>
          <w:sz w:val="22"/>
          <w:szCs w:val="22"/>
        </w:rPr>
        <w:t xml:space="preserve">Employability Skills Area: </w:t>
      </w:r>
      <w:r w:rsidRPr="007B0DA5">
        <w:rPr>
          <w:rFonts w:asciiTheme="minorHAnsi" w:hAnsiTheme="minorHAnsi" w:cstheme="minorHAnsi"/>
          <w:sz w:val="22"/>
          <w:szCs w:val="22"/>
          <w:u w:val="single"/>
        </w:rPr>
        <w:t xml:space="preserve">Work </w:t>
      </w:r>
      <w:proofErr w:type="gramStart"/>
      <w:r w:rsidRPr="007B0DA5">
        <w:rPr>
          <w:rFonts w:asciiTheme="minorHAnsi" w:hAnsiTheme="minorHAnsi" w:cstheme="minorHAnsi"/>
          <w:sz w:val="22"/>
          <w:szCs w:val="22"/>
          <w:u w:val="single"/>
        </w:rPr>
        <w:t>Habits</w:t>
      </w:r>
      <w:r w:rsidR="007B0DA5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7B0DA5">
        <w:rPr>
          <w:rFonts w:asciiTheme="minorHAnsi" w:hAnsiTheme="minorHAnsi" w:cstheme="minorHAnsi"/>
          <w:sz w:val="22"/>
          <w:szCs w:val="22"/>
        </w:rPr>
        <w:t>Assignment</w:t>
      </w:r>
      <w:proofErr w:type="gramEnd"/>
      <w:r w:rsidRPr="007B0DA5">
        <w:rPr>
          <w:rFonts w:asciiTheme="minorHAnsi" w:hAnsiTheme="minorHAnsi" w:cstheme="minorHAnsi"/>
          <w:sz w:val="22"/>
          <w:szCs w:val="22"/>
        </w:rPr>
        <w:t xml:space="preserve"> Name: </w:t>
      </w:r>
      <w:r w:rsidRPr="007B0DA5">
        <w:rPr>
          <w:rFonts w:asciiTheme="minorHAnsi" w:hAnsiTheme="minorHAnsi" w:cstheme="minorHAnsi"/>
          <w:sz w:val="22"/>
          <w:szCs w:val="22"/>
          <w:u w:val="single"/>
        </w:rPr>
        <w:t>What type of employee are you and how do others influence your</w:t>
      </w:r>
      <w:r w:rsidRPr="007B0DA5">
        <w:rPr>
          <w:rFonts w:asciiTheme="minorHAnsi" w:hAnsiTheme="minorHAnsi" w:cstheme="minorHAnsi"/>
          <w:sz w:val="22"/>
          <w:szCs w:val="22"/>
        </w:rPr>
        <w:t xml:space="preserve"> </w:t>
      </w:r>
      <w:r w:rsidRPr="007B0DA5">
        <w:rPr>
          <w:rFonts w:asciiTheme="minorHAnsi" w:hAnsiTheme="minorHAnsi" w:cstheme="minorHAnsi"/>
          <w:sz w:val="22"/>
          <w:szCs w:val="22"/>
          <w:u w:val="single"/>
        </w:rPr>
        <w:t>work habits?</w:t>
      </w:r>
    </w:p>
    <w:p w:rsidR="007B0DA5" w:rsidRPr="007B0DA5" w:rsidRDefault="007B0DA5" w:rsidP="007B0DA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7B0DA5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5422900</wp:posOffset>
            </wp:positionH>
            <wp:positionV relativeFrom="paragraph">
              <wp:posOffset>9525</wp:posOffset>
            </wp:positionV>
            <wp:extent cx="1836420" cy="11435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4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76B" w:rsidRPr="007B0DA5" w:rsidRDefault="006D1B5E" w:rsidP="007B0DA5">
      <w:pPr>
        <w:ind w:left="100"/>
        <w:rPr>
          <w:rFonts w:asciiTheme="minorHAnsi" w:hAnsiTheme="minorHAnsi" w:cstheme="minorHAnsi"/>
          <w:b/>
        </w:rPr>
      </w:pPr>
      <w:r w:rsidRPr="007B0DA5">
        <w:rPr>
          <w:rFonts w:asciiTheme="minorHAnsi" w:hAnsiTheme="minorHAnsi" w:cstheme="minorHAnsi"/>
          <w:b/>
          <w:u w:val="single"/>
        </w:rPr>
        <w:t>Situation:</w:t>
      </w:r>
    </w:p>
    <w:p w:rsidR="0078476B" w:rsidRDefault="006D1B5E" w:rsidP="007B0DA5">
      <w:pPr>
        <w:pStyle w:val="BodyText"/>
        <w:ind w:left="100" w:right="3080"/>
        <w:rPr>
          <w:rFonts w:asciiTheme="minorHAnsi" w:hAnsiTheme="minorHAnsi" w:cstheme="minorHAnsi"/>
        </w:rPr>
      </w:pPr>
      <w:r w:rsidRPr="007B0DA5">
        <w:rPr>
          <w:rFonts w:asciiTheme="minorHAnsi" w:hAnsiTheme="minorHAnsi" w:cstheme="minorHAnsi"/>
        </w:rPr>
        <w:t>You work in an environment with employees of all ages (17-65)</w:t>
      </w:r>
      <w:r w:rsidR="007B0DA5" w:rsidRPr="007B0DA5">
        <w:rPr>
          <w:rFonts w:asciiTheme="minorHAnsi" w:hAnsiTheme="minorHAnsi" w:cstheme="minorHAnsi"/>
        </w:rPr>
        <w:t xml:space="preserve">. You observe how other people </w:t>
      </w:r>
      <w:r w:rsidRPr="007B0DA5">
        <w:rPr>
          <w:rFonts w:asciiTheme="minorHAnsi" w:hAnsiTheme="minorHAnsi" w:cstheme="minorHAnsi"/>
        </w:rPr>
        <w:t>in your department work and deter</w:t>
      </w:r>
      <w:r w:rsidRPr="007B0DA5">
        <w:rPr>
          <w:rFonts w:asciiTheme="minorHAnsi" w:hAnsiTheme="minorHAnsi" w:cstheme="minorHAnsi"/>
        </w:rPr>
        <w:t>mine what path you will follow. Some employees are always on time to work, work without supervision, take a proactive approach in their assignments and have a good attitude. Other employees choose to report to work late, wait on someone to tell them what t</w:t>
      </w:r>
      <w:r w:rsidRPr="007B0DA5">
        <w:rPr>
          <w:rFonts w:asciiTheme="minorHAnsi" w:hAnsiTheme="minorHAnsi" w:cstheme="minorHAnsi"/>
        </w:rPr>
        <w:t xml:space="preserve">o do, react when asked to complete a task and </w:t>
      </w:r>
      <w:proofErr w:type="gramStart"/>
      <w:r w:rsidRPr="007B0DA5">
        <w:rPr>
          <w:rFonts w:asciiTheme="minorHAnsi" w:hAnsiTheme="minorHAnsi" w:cstheme="minorHAnsi"/>
        </w:rPr>
        <w:t>don’t</w:t>
      </w:r>
      <w:proofErr w:type="gramEnd"/>
      <w:r w:rsidRPr="007B0DA5">
        <w:rPr>
          <w:rFonts w:asciiTheme="minorHAnsi" w:hAnsiTheme="minorHAnsi" w:cstheme="minorHAnsi"/>
        </w:rPr>
        <w:t xml:space="preserve"> have a positive attitude. The third group of employees remain indifferent to either of the other types of employees previously</w:t>
      </w:r>
      <w:r w:rsidRPr="007B0DA5">
        <w:rPr>
          <w:rFonts w:asciiTheme="minorHAnsi" w:hAnsiTheme="minorHAnsi" w:cstheme="minorHAnsi"/>
          <w:spacing w:val="-2"/>
        </w:rPr>
        <w:t xml:space="preserve"> </w:t>
      </w:r>
      <w:r w:rsidRPr="007B0DA5">
        <w:rPr>
          <w:rFonts w:asciiTheme="minorHAnsi" w:hAnsiTheme="minorHAnsi" w:cstheme="minorHAnsi"/>
        </w:rPr>
        <w:t>mentioned.</w:t>
      </w:r>
    </w:p>
    <w:p w:rsidR="007B0DA5" w:rsidRPr="007B0DA5" w:rsidRDefault="007B0DA5" w:rsidP="007B0DA5">
      <w:pPr>
        <w:pStyle w:val="BodyText"/>
        <w:ind w:left="100" w:right="3710"/>
        <w:jc w:val="both"/>
        <w:rPr>
          <w:rFonts w:asciiTheme="minorHAnsi" w:hAnsiTheme="minorHAnsi" w:cstheme="minorHAnsi"/>
        </w:rPr>
      </w:pPr>
    </w:p>
    <w:p w:rsidR="0078476B" w:rsidRPr="007B0DA5" w:rsidRDefault="007B0DA5" w:rsidP="007B0DA5">
      <w:pPr>
        <w:ind w:left="100" w:right="5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Directions: </w:t>
      </w:r>
      <w:r w:rsidRPr="007B0DA5">
        <w:rPr>
          <w:rFonts w:asciiTheme="minorHAnsi" w:hAnsiTheme="minorHAnsi" w:cstheme="minorHAnsi"/>
        </w:rPr>
        <w:t>Type a 150-word (minimum) response</w:t>
      </w:r>
      <w:r>
        <w:rPr>
          <w:rFonts w:asciiTheme="minorHAnsi" w:hAnsiTheme="minorHAnsi" w:cstheme="minorHAnsi"/>
        </w:rPr>
        <w:t xml:space="preserve"> below</w:t>
      </w:r>
      <w:r w:rsidRPr="007B0DA5">
        <w:rPr>
          <w:rFonts w:asciiTheme="minorHAnsi" w:hAnsiTheme="minorHAnsi" w:cstheme="minorHAnsi"/>
        </w:rPr>
        <w:t xml:space="preserve"> to this situation and make sure you answer the three questions in your response.</w:t>
      </w:r>
    </w:p>
    <w:p w:rsidR="0078476B" w:rsidRPr="007B0DA5" w:rsidRDefault="006D1B5E" w:rsidP="007B0DA5">
      <w:pPr>
        <w:pStyle w:val="ListParagraph"/>
        <w:numPr>
          <w:ilvl w:val="0"/>
          <w:numId w:val="1"/>
        </w:numPr>
        <w:tabs>
          <w:tab w:val="left" w:pos="821"/>
        </w:tabs>
        <w:ind w:right="312" w:hanging="360"/>
        <w:rPr>
          <w:rFonts w:asciiTheme="minorHAnsi" w:hAnsiTheme="minorHAnsi" w:cstheme="minorHAnsi"/>
        </w:rPr>
      </w:pPr>
      <w:r w:rsidRPr="007B0DA5">
        <w:rPr>
          <w:rFonts w:asciiTheme="minorHAnsi" w:hAnsiTheme="minorHAnsi" w:cstheme="minorHAnsi"/>
        </w:rPr>
        <w:t xml:space="preserve">What type of employee class do you fit </w:t>
      </w:r>
      <w:proofErr w:type="gramStart"/>
      <w:r w:rsidRPr="007B0DA5">
        <w:rPr>
          <w:rFonts w:asciiTheme="minorHAnsi" w:hAnsiTheme="minorHAnsi" w:cstheme="minorHAnsi"/>
        </w:rPr>
        <w:t>into</w:t>
      </w:r>
      <w:proofErr w:type="gramEnd"/>
      <w:r w:rsidRPr="007B0DA5">
        <w:rPr>
          <w:rFonts w:asciiTheme="minorHAnsi" w:hAnsiTheme="minorHAnsi" w:cstheme="minorHAnsi"/>
        </w:rPr>
        <w:t>? Will you r</w:t>
      </w:r>
      <w:r w:rsidRPr="007B0DA5">
        <w:rPr>
          <w:rFonts w:asciiTheme="minorHAnsi" w:hAnsiTheme="minorHAnsi" w:cstheme="minorHAnsi"/>
        </w:rPr>
        <w:t>emain in that class 1, 2 or 5 years down the</w:t>
      </w:r>
      <w:r w:rsidRPr="007B0DA5">
        <w:rPr>
          <w:rFonts w:asciiTheme="minorHAnsi" w:hAnsiTheme="minorHAnsi" w:cstheme="minorHAnsi"/>
          <w:spacing w:val="-3"/>
        </w:rPr>
        <w:t xml:space="preserve"> </w:t>
      </w:r>
      <w:r w:rsidRPr="007B0DA5">
        <w:rPr>
          <w:rFonts w:asciiTheme="minorHAnsi" w:hAnsiTheme="minorHAnsi" w:cstheme="minorHAnsi"/>
        </w:rPr>
        <w:t>road?</w:t>
      </w:r>
    </w:p>
    <w:p w:rsidR="0078476B" w:rsidRPr="007B0DA5" w:rsidRDefault="006D1B5E" w:rsidP="007B0DA5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Theme="minorHAnsi" w:hAnsiTheme="minorHAnsi" w:cstheme="minorHAnsi"/>
        </w:rPr>
      </w:pPr>
      <w:r w:rsidRPr="007B0DA5">
        <w:rPr>
          <w:rFonts w:asciiTheme="minorHAnsi" w:hAnsiTheme="minorHAnsi" w:cstheme="minorHAnsi"/>
        </w:rPr>
        <w:t>Would you allow a co-worker to change your work</w:t>
      </w:r>
      <w:r w:rsidRPr="007B0DA5">
        <w:rPr>
          <w:rFonts w:asciiTheme="minorHAnsi" w:hAnsiTheme="minorHAnsi" w:cstheme="minorHAnsi"/>
          <w:spacing w:val="-14"/>
        </w:rPr>
        <w:t xml:space="preserve"> </w:t>
      </w:r>
      <w:r w:rsidRPr="007B0DA5">
        <w:rPr>
          <w:rFonts w:asciiTheme="minorHAnsi" w:hAnsiTheme="minorHAnsi" w:cstheme="minorHAnsi"/>
        </w:rPr>
        <w:t>habits?</w:t>
      </w:r>
    </w:p>
    <w:p w:rsidR="0078476B" w:rsidRPr="007B0DA5" w:rsidRDefault="006D1B5E" w:rsidP="007B0DA5">
      <w:pPr>
        <w:pStyle w:val="ListParagraph"/>
        <w:numPr>
          <w:ilvl w:val="0"/>
          <w:numId w:val="1"/>
        </w:numPr>
        <w:tabs>
          <w:tab w:val="left" w:pos="821"/>
        </w:tabs>
        <w:ind w:right="383" w:hanging="360"/>
        <w:rPr>
          <w:rFonts w:asciiTheme="minorHAnsi" w:hAnsiTheme="minorHAnsi" w:cstheme="minorHAnsi"/>
        </w:rPr>
      </w:pPr>
      <w:r w:rsidRPr="007B0DA5">
        <w:rPr>
          <w:rFonts w:asciiTheme="minorHAnsi" w:hAnsiTheme="minorHAnsi" w:cstheme="minorHAnsi"/>
        </w:rPr>
        <w:t>If your employer installed cameras in your department, would you think they are spying on you or admiring your quality work</w:t>
      </w:r>
      <w:r w:rsidRPr="007B0DA5">
        <w:rPr>
          <w:rFonts w:asciiTheme="minorHAnsi" w:hAnsiTheme="minorHAnsi" w:cstheme="minorHAnsi"/>
          <w:spacing w:val="-13"/>
        </w:rPr>
        <w:t xml:space="preserve"> </w:t>
      </w:r>
      <w:r w:rsidRPr="007B0DA5">
        <w:rPr>
          <w:rFonts w:asciiTheme="minorHAnsi" w:hAnsiTheme="minorHAnsi" w:cstheme="minorHAnsi"/>
        </w:rPr>
        <w:t>habits?</w:t>
      </w:r>
    </w:p>
    <w:p w:rsidR="0078476B" w:rsidRPr="007B0DA5" w:rsidRDefault="0078476B" w:rsidP="007B0DA5">
      <w:pPr>
        <w:pStyle w:val="BodyText"/>
        <w:rPr>
          <w:rFonts w:asciiTheme="minorHAnsi" w:hAnsiTheme="minorHAnsi" w:cstheme="minorHAnsi"/>
        </w:rPr>
      </w:pPr>
    </w:p>
    <w:p w:rsidR="0078476B" w:rsidRPr="007B0DA5" w:rsidRDefault="007B0DA5" w:rsidP="007B0DA5">
      <w:pPr>
        <w:pStyle w:val="BodyText"/>
        <w:ind w:left="9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Response:</w:t>
      </w:r>
      <w:bookmarkStart w:id="0" w:name="_GoBack"/>
      <w:bookmarkEnd w:id="0"/>
    </w:p>
    <w:p w:rsidR="0078476B" w:rsidRPr="007B0DA5" w:rsidRDefault="0078476B" w:rsidP="007B0DA5">
      <w:pPr>
        <w:pStyle w:val="BodyText"/>
        <w:rPr>
          <w:rFonts w:asciiTheme="minorHAnsi" w:hAnsiTheme="minorHAnsi" w:cstheme="minorHAnsi"/>
        </w:rPr>
      </w:pPr>
    </w:p>
    <w:p w:rsidR="007B0DA5" w:rsidRDefault="007B0DA5" w:rsidP="007B0DA5">
      <w:pPr>
        <w:pStyle w:val="BodyText"/>
        <w:rPr>
          <w:rFonts w:asciiTheme="minorHAnsi" w:hAnsiTheme="minorHAnsi" w:cstheme="minorHAnsi"/>
        </w:rPr>
      </w:pPr>
    </w:p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B0DA5" w:rsidRPr="007B0DA5" w:rsidRDefault="007B0DA5" w:rsidP="007B0DA5"/>
    <w:p w:rsidR="0078476B" w:rsidRPr="007B0DA5" w:rsidRDefault="0078476B" w:rsidP="007B0DA5"/>
    <w:sectPr w:rsidR="0078476B" w:rsidRPr="007B0DA5" w:rsidSect="007B0DA5">
      <w:footerReference w:type="default" r:id="rId10"/>
      <w:type w:val="continuous"/>
      <w:pgSz w:w="12240" w:h="15840"/>
      <w:pgMar w:top="740" w:right="6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5E" w:rsidRDefault="006D1B5E" w:rsidP="007B0DA5">
      <w:r>
        <w:separator/>
      </w:r>
    </w:p>
  </w:endnote>
  <w:endnote w:type="continuationSeparator" w:id="0">
    <w:p w:rsidR="006D1B5E" w:rsidRDefault="006D1B5E" w:rsidP="007B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A5" w:rsidRPr="007B0DA5" w:rsidRDefault="007B0DA5" w:rsidP="007B0DA5">
    <w:pPr>
      <w:tabs>
        <w:tab w:val="left" w:pos="4313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</w:t>
    </w:r>
    <w:r w:rsidRPr="007B0DA5">
      <w:rPr>
        <w:rFonts w:asciiTheme="minorHAnsi" w:hAnsiTheme="minorHAnsi" w:cstheme="minorHAnsi"/>
      </w:rPr>
      <w:t>Thank you to our Partner</w:t>
    </w:r>
    <w:r w:rsidRPr="007B0DA5">
      <w:rPr>
        <w:rFonts w:asciiTheme="minorHAnsi" w:hAnsiTheme="minorHAnsi" w:cstheme="minorHAnsi"/>
        <w:spacing w:val="-12"/>
      </w:rPr>
      <w:t xml:space="preserve"> </w:t>
    </w:r>
    <w:r w:rsidRPr="007B0DA5">
      <w:rPr>
        <w:rFonts w:asciiTheme="minorHAnsi" w:hAnsiTheme="minorHAnsi" w:cstheme="minorHAnsi"/>
      </w:rPr>
      <w:t>in</w:t>
    </w:r>
    <w:r w:rsidRPr="007B0DA5">
      <w:rPr>
        <w:rFonts w:asciiTheme="minorHAnsi" w:hAnsiTheme="minorHAnsi" w:cstheme="minorHAnsi"/>
        <w:spacing w:val="-1"/>
      </w:rPr>
      <w:t xml:space="preserve"> </w:t>
    </w:r>
    <w:r w:rsidRPr="007B0DA5">
      <w:rPr>
        <w:rFonts w:asciiTheme="minorHAnsi" w:hAnsiTheme="minorHAnsi" w:cstheme="minorHAnsi"/>
      </w:rPr>
      <w:t>Education</w:t>
    </w:r>
    <w:r w:rsidRPr="007B0DA5">
      <w:rPr>
        <w:rFonts w:asciiTheme="minorHAnsi" w:hAnsiTheme="minorHAnsi" w:cstheme="minorHAnsi"/>
      </w:rPr>
      <w:tab/>
    </w:r>
    <w:r w:rsidRPr="007B0DA5">
      <w:rPr>
        <w:rFonts w:asciiTheme="minorHAnsi" w:hAnsiTheme="minorHAnsi" w:cstheme="minorHAnsi"/>
        <w:noProof/>
        <w:lang w:bidi="ar-SA"/>
      </w:rPr>
      <w:drawing>
        <wp:inline distT="0" distB="0" distL="0" distR="0" wp14:anchorId="7BBE3ECF" wp14:editId="4C7C7D8A">
          <wp:extent cx="1285279" cy="216634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79" cy="21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0DA5">
      <w:rPr>
        <w:rFonts w:asciiTheme="minorHAnsi" w:hAnsiTheme="minorHAnsi" w:cstheme="minorHAnsi"/>
      </w:rPr>
      <w:t xml:space="preserve">     </w:t>
    </w:r>
    <w:r w:rsidRPr="007B0DA5">
      <w:rPr>
        <w:rFonts w:asciiTheme="minorHAnsi" w:hAnsiTheme="minorHAnsi" w:cstheme="minorHAnsi"/>
        <w:spacing w:val="24"/>
      </w:rPr>
      <w:t xml:space="preserve"> </w:t>
    </w:r>
    <w:r w:rsidRPr="007B0DA5">
      <w:rPr>
        <w:rFonts w:asciiTheme="minorHAnsi" w:hAnsiTheme="minorHAnsi" w:cstheme="minorHAnsi"/>
      </w:rPr>
      <w:t>for providing this real workplace</w:t>
    </w:r>
    <w:r w:rsidRPr="007B0DA5">
      <w:rPr>
        <w:rFonts w:asciiTheme="minorHAnsi" w:hAnsiTheme="minorHAnsi" w:cstheme="minorHAnsi"/>
        <w:spacing w:val="-31"/>
      </w:rPr>
      <w:t xml:space="preserve"> </w:t>
    </w:r>
    <w:r w:rsidRPr="007B0DA5">
      <w:rPr>
        <w:rFonts w:asciiTheme="minorHAnsi" w:hAnsiTheme="minorHAnsi" w:cstheme="minorHAnsi"/>
      </w:rPr>
      <w:t>example.</w:t>
    </w:r>
  </w:p>
  <w:p w:rsidR="007B0DA5" w:rsidRDefault="007B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5E" w:rsidRDefault="006D1B5E" w:rsidP="007B0DA5">
      <w:r>
        <w:separator/>
      </w:r>
    </w:p>
  </w:footnote>
  <w:footnote w:type="continuationSeparator" w:id="0">
    <w:p w:rsidR="006D1B5E" w:rsidRDefault="006D1B5E" w:rsidP="007B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85D25"/>
    <w:multiLevelType w:val="hybridMultilevel"/>
    <w:tmpl w:val="8910B3C0"/>
    <w:lvl w:ilvl="0" w:tplc="7846AAE2">
      <w:start w:val="1"/>
      <w:numFmt w:val="decimal"/>
      <w:lvlText w:val="%1."/>
      <w:lvlJc w:val="left"/>
      <w:pPr>
        <w:ind w:left="901" w:hanging="361"/>
        <w:jc w:val="left"/>
      </w:pPr>
      <w:rPr>
        <w:rFonts w:asciiTheme="minorHAnsi" w:eastAsia="Verdana" w:hAnsiTheme="minorHAnsi" w:cstheme="minorHAnsi" w:hint="default"/>
        <w:spacing w:val="-2"/>
        <w:w w:val="100"/>
        <w:sz w:val="22"/>
        <w:szCs w:val="22"/>
        <w:lang w:val="en-US" w:eastAsia="en-US" w:bidi="en-US"/>
      </w:rPr>
    </w:lvl>
    <w:lvl w:ilvl="1" w:tplc="44B0A25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9D72CEF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ED72B122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E6D4159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9B78B43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6722EF5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97423E36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16566996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476B"/>
    <w:rsid w:val="006D1B5E"/>
    <w:rsid w:val="0078476B"/>
    <w:rsid w:val="007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4F52"/>
  <w15:docId w15:val="{9CE2064B-23AE-4078-8EB0-60C26E5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A5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0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A5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Felecia</dc:creator>
  <cp:lastModifiedBy>Haynes, Suzanne</cp:lastModifiedBy>
  <cp:revision>2</cp:revision>
  <dcterms:created xsi:type="dcterms:W3CDTF">2020-03-26T17:11:00Z</dcterms:created>
  <dcterms:modified xsi:type="dcterms:W3CDTF">2020-03-26T17:15:00Z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